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  <w:r w:rsidRPr="00376D23">
        <w:rPr>
          <w:highlight w:val="cyan"/>
        </w:rPr>
        <w:t xml:space="preserve"> </w:t>
      </w:r>
    </w:p>
    <w:p w:rsidR="00CF57E1" w:rsidRPr="00223CC0" w:rsidRDefault="00CF57E1" w:rsidP="00156CB0">
      <w:pPr>
        <w:tabs>
          <w:tab w:val="left" w:pos="567"/>
        </w:tabs>
        <w:jc w:val="right"/>
      </w:pPr>
      <w:r w:rsidRPr="00223CC0">
        <w:t xml:space="preserve">                                     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156CB0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U21000026170000000028-3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156CB0">
        <w:t>03.05.2023 10:35:15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156CB0" w:rsidRPr="00E42D2A" w:rsidRDefault="00D46369" w:rsidP="00156CB0">
      <w:pPr>
        <w:jc w:val="both"/>
        <w:rPr>
          <w:i/>
          <w:iCs/>
          <w:szCs w:val="18"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="00156CB0" w:rsidRPr="00E42D2A">
        <w:rPr>
          <w:iCs/>
          <w:szCs w:val="18"/>
        </w:rPr>
        <w:t xml:space="preserve">Положением </w:t>
      </w:r>
      <w:r w:rsidR="00156CB0" w:rsidRPr="00E42D2A">
        <w:rPr>
          <w:iCs/>
          <w:color w:val="000000"/>
          <w:szCs w:val="18"/>
        </w:rPr>
        <w:t>«О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CF57E1" w:rsidRPr="00376D23" w:rsidRDefault="00CF57E1" w:rsidP="00156CB0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Продажа муниципального имущества, находящегося в собственности Муниципального образования "Новозыбковский городской округ Брянской области" в порядке приватизации на аукционе в электронной форме</w:t>
      </w:r>
    </w:p>
    <w:p w:rsidR="0078503B" w:rsidRDefault="0078503B" w:rsidP="0078503B">
      <w:pPr>
        <w:jc w:val="both"/>
      </w:pPr>
    </w:p>
    <w:p w:rsidR="0078503B" w:rsidRPr="00156CB0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Комитет по управлению имуществом Новозыбковской городской администрации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156CB0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Pr="00240FC3">
        <w:t xml:space="preserve"> </w:t>
      </w:r>
      <w:proofErr w:type="gramStart"/>
      <w:r w:rsidRPr="007F10E7">
        <w:t>КОМИТЕТ по управлению имуществом Новозыбковской городской администрации</w:t>
      </w:r>
      <w:r w:rsidRPr="007F10E7">
        <w:rPr>
          <w:i/>
        </w:rPr>
        <w:t xml:space="preserve">, </w:t>
      </w:r>
      <w:r w:rsidRPr="007F10E7">
        <w:t>Юридический адрес: 243020, Россия, Брянская, Новозыбков, Октябрьской революции, 2</w:t>
      </w:r>
      <w:r w:rsidRPr="007F10E7">
        <w:rPr>
          <w:i/>
        </w:rPr>
        <w:t xml:space="preserve">, </w:t>
      </w:r>
      <w:r w:rsidRPr="007F10E7">
        <w:t xml:space="preserve">Почтовый адрес: 243020, Российская Федерация, Брянская обл., г. Новозыбков, Октябрьской революции пл., 2, </w:t>
      </w:r>
      <w:proofErr w:type="spellStart"/>
      <w:r w:rsidRPr="007F10E7">
        <w:t>каб</w:t>
      </w:r>
      <w:proofErr w:type="spellEnd"/>
      <w:r w:rsidRPr="007F10E7">
        <w:t>. 321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156CB0">
              <w:t xml:space="preserve">№ </w:t>
            </w:r>
            <w:r>
              <w:t xml:space="preserve">1 - Нежилое здание, площадью 49,6 кв.м., в том числе дополнительные постройки и земельный участок площадью 2 000 кв.м., расположенные по адресу: Российская Федерация, Брянская область, р-н Новозыбковский, д. </w:t>
            </w:r>
            <w:proofErr w:type="spellStart"/>
            <w:r>
              <w:t>Крутоберезка</w:t>
            </w:r>
            <w:proofErr w:type="spellEnd"/>
            <w:r>
              <w:t>, ул. Центральная, д. 66.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107 200,00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заявок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156CB0">
              <w:t xml:space="preserve">№ </w:t>
            </w:r>
            <w:r>
              <w:t xml:space="preserve">2 - Нежилое здание, площадью 40 кв.м., в том числе дополнительные постройки, земельный участок площадью 789 кв.м., расположенные по адресу: Брянская область, р-н Новозыбковский, с. </w:t>
            </w:r>
            <w:proofErr w:type="spellStart"/>
            <w:r>
              <w:t>Манюки</w:t>
            </w:r>
            <w:proofErr w:type="spellEnd"/>
            <w:r>
              <w:t>, ул. Первомайская, д. 84.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97 700,00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156CB0" w:rsidRDefault="00156CB0" w:rsidP="0028007F">
      <w:pPr>
        <w:shd w:val="clear" w:color="auto" w:fill="FFFFFF"/>
        <w:tabs>
          <w:tab w:val="left" w:pos="67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56CB0" w:rsidRPr="004D437A" w:rsidTr="002C0A7A">
        <w:tc>
          <w:tcPr>
            <w:tcW w:w="3498" w:type="dxa"/>
          </w:tcPr>
          <w:p w:rsidR="00156CB0" w:rsidRDefault="00156CB0" w:rsidP="002C0A7A">
            <w:pPr>
              <w:jc w:val="both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</w:tcPr>
          <w:p w:rsidR="00156CB0" w:rsidRPr="00C1475B" w:rsidRDefault="00156CB0" w:rsidP="002C0A7A">
            <w:pPr>
              <w:jc w:val="both"/>
              <w:rPr>
                <w:lang w:val="en-US"/>
              </w:rPr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</w:tcPr>
          <w:p w:rsidR="00156CB0" w:rsidRPr="004D437A" w:rsidRDefault="00156CB0" w:rsidP="002C0A7A">
            <w:pPr>
              <w:jc w:val="both"/>
              <w:rPr>
                <w:spacing w:val="-2"/>
                <w:lang w:val="en-US"/>
              </w:rPr>
            </w:pPr>
            <w:r>
              <w:rPr>
                <w:spacing w:val="-2"/>
              </w:rPr>
              <w:t>Номер новой процедуры</w:t>
            </w:r>
          </w:p>
        </w:tc>
      </w:tr>
    </w:tbl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proofErr w:type="spellStart"/>
      <w:r w:rsidR="00617B81" w:rsidRPr="003C661B">
        <w:t>www.torgi.gov.ru</w:t>
      </w:r>
      <w:proofErr w:type="spellEnd"/>
      <w:r w:rsidR="00617B81" w:rsidRPr="003C661B">
        <w:t xml:space="preserve"> </w:t>
      </w:r>
      <w:r w:rsidR="0078503B" w:rsidRPr="003C661B">
        <w:t xml:space="preserve">и на электронной площадке </w:t>
      </w:r>
      <w:proofErr w:type="spellStart"/>
      <w:r w:rsidR="0078503B">
        <w:t>i.rts-tender.ru</w:t>
      </w:r>
      <w:proofErr w:type="spellEnd"/>
      <w:r w:rsidR="0078503B" w:rsidRPr="00FE2333">
        <w:t xml:space="preserve"> </w:t>
      </w:r>
      <w:r w:rsidR="0078503B" w:rsidRPr="003C661B">
        <w:t>процедура  №  21000026170000000028.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специалист комитета по управлению имуществом </w:t>
            </w:r>
            <w:r w:rsidRPr="003C661B">
              <w:lastRenderedPageBreak/>
              <w:t>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56CB0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здание, площадью 40 кв.м., в том числе дополнительные постройки, земельный участок площадью 789 кв.м., расположенные по адресу: Брянская область, р-н Новозыбковский, с. </w:t>
            </w:r>
            <w:proofErr w:type="spellStart"/>
            <w:r w:rsidRPr="003C661B">
              <w:t>Манюки</w:t>
            </w:r>
            <w:proofErr w:type="spellEnd"/>
            <w:r w:rsidRPr="003C661B">
              <w:t>, ул. Первомайская, д. 84.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Зайцев Владимир Евгеньевич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320402033776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243020, Российская Федерация, Брянская обл., г. Новозыбков, ул. Спартаковская, 27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56CB0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здание, площадью 40 кв.м., в том числе дополнительные постройки, земельный участок площадью 789 кв.м., расположенные по </w:t>
            </w:r>
            <w:r w:rsidRPr="003C661B">
              <w:lastRenderedPageBreak/>
              <w:t xml:space="preserve">адресу: Брянская область, р-н Новозыбковский, с. </w:t>
            </w:r>
            <w:proofErr w:type="spellStart"/>
            <w:r w:rsidRPr="003C661B">
              <w:t>Манюки</w:t>
            </w:r>
            <w:proofErr w:type="spellEnd"/>
            <w:r w:rsidRPr="003C661B">
              <w:t>, ул. Первомайская, д. 84.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Мельников Михаил Евгеньевич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320402722825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241518, Российская Федерация, Брянская обл., п. Лесозавод, -, 6/1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56CB0" w:rsidRDefault="00D17F0C" w:rsidP="007D2905">
            <w:r w:rsidRPr="00156CB0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здание, площадью 40 кв.м., в том числе дополнительные постройки, земельный участок площадью 789 кв.м., расположенные по адресу: Брянская область, р-н Новозыбковский, с. </w:t>
            </w:r>
            <w:proofErr w:type="spellStart"/>
            <w:r w:rsidRPr="003C661B">
              <w:t>Манюки</w:t>
            </w:r>
            <w:proofErr w:type="spellEnd"/>
            <w:r w:rsidRPr="003C661B">
              <w:t>, ул. Первомайская, д. 84.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Зайцев Владимир Евгеньевич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213128/288277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21.04.2023 12:10:18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56CB0" w:rsidRDefault="00D17F0C" w:rsidP="007D2905">
            <w:r w:rsidRPr="00156CB0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Нежилое здание, площадью 40 кв.м., в том числе дополнительные постройки, земельный участок площадью 789 кв.м., расположенные по адресу: Брянская область, р-н Новозыбковский, с. </w:t>
            </w:r>
            <w:proofErr w:type="spellStart"/>
            <w:r w:rsidRPr="003C661B">
              <w:t>Манюки</w:t>
            </w:r>
            <w:proofErr w:type="spellEnd"/>
            <w:r w:rsidRPr="003C661B">
              <w:t>, ул. Первомайская, д. 84.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Мельников Михаил Евгеньевич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213121/288269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21.04.2023 11:52:31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156CB0" w:rsidRPr="006178B2" w:rsidTr="002C0A7A">
        <w:trPr>
          <w:trHeight w:val="807"/>
        </w:trPr>
        <w:tc>
          <w:tcPr>
            <w:tcW w:w="1745" w:type="pct"/>
          </w:tcPr>
          <w:p w:rsidR="00156CB0" w:rsidRPr="003C661B" w:rsidRDefault="00156CB0" w:rsidP="002C0A7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156CB0" w:rsidRPr="006178B2" w:rsidRDefault="00156CB0" w:rsidP="002C0A7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156CB0" w:rsidRPr="006178B2" w:rsidRDefault="00156CB0" w:rsidP="002C0A7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156CB0" w:rsidRPr="006178B2" w:rsidRDefault="00156CB0" w:rsidP="002C0A7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</w:tbl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Мельников Михаил Евгеньевич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97 700</w:t>
            </w:r>
            <w:proofErr w:type="gramStart"/>
            <w:r w:rsidRPr="00E77C89">
              <w:rPr>
                <w:lang w:val="en-US"/>
              </w:rPr>
              <w:t>,00</w:t>
            </w:r>
            <w:proofErr w:type="gramEnd"/>
            <w:r w:rsidRPr="00E77C89">
              <w:rPr>
                <w:lang w:val="en-US"/>
              </w:rPr>
              <w:t xml:space="preserve"> </w:t>
            </w:r>
            <w:proofErr w:type="spellStart"/>
            <w:r w:rsidRPr="00E77C89">
              <w:rPr>
                <w:lang w:val="en-US"/>
              </w:rPr>
              <w:t>руб</w:t>
            </w:r>
            <w:proofErr w:type="spellEnd"/>
            <w:r w:rsidRPr="00E77C89">
              <w:rPr>
                <w:lang w:val="en-US"/>
              </w:rPr>
              <w:t>.</w:t>
            </w:r>
            <w:r w:rsidRPr="00E77C89">
              <w:t xml:space="preserve">                                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03.05.2023 10:00:33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bookmarkEnd w:id="8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2"/>
        <w:gridCol w:w="1598"/>
        <w:gridCol w:w="1598"/>
        <w:gridCol w:w="1596"/>
        <w:gridCol w:w="1757"/>
        <w:gridCol w:w="1595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156CB0" w:rsidRDefault="00C85C35" w:rsidP="00750700">
            <w:r w:rsidRPr="00156CB0">
              <w:t xml:space="preserve">№ </w:t>
            </w:r>
            <w:r>
              <w:t xml:space="preserve">2 - Нежилое здание, площадью 40 кв.м., в том числе дополнительные постройки, земельный участок площадью 789 кв.м., расположенные по адресу: Брянская </w:t>
            </w:r>
            <w:r>
              <w:lastRenderedPageBreak/>
              <w:t xml:space="preserve">область, р-н Новозыбковский, с. </w:t>
            </w:r>
            <w:proofErr w:type="spellStart"/>
            <w:r>
              <w:t>Манюки</w:t>
            </w:r>
            <w:proofErr w:type="spellEnd"/>
            <w:r>
              <w:t>, ул. Первомайская, д. 84.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lastRenderedPageBreak/>
              <w:t>Мельников Михаил Евгеньевич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97 700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213121/288269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156CB0" w:rsidRDefault="00C85C35" w:rsidP="00750700">
            <w:pPr>
              <w:jc w:val="center"/>
            </w:pPr>
            <w:r>
              <w:t>241518, Российская Федерация, Брянская обл., п. Лесозавод, -, 6/1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21.04.2023 11:52:31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/>
      </w:tblPr>
      <w:tblGrid>
        <w:gridCol w:w="9856"/>
      </w:tblGrid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8C10B9" w:rsidRDefault="000778B9" w:rsidP="00DD4A43">
            <w:pPr>
              <w:spacing w:line="360" w:lineRule="auto"/>
              <w:jc w:val="both"/>
              <w:rPr>
                <w:lang w:val="en-US"/>
              </w:rPr>
            </w:pPr>
            <w:bookmarkStart w:id="9" w:name="_Hlk523492600"/>
            <w:r w:rsidRPr="00156CB0">
              <w:t xml:space="preserve">На лот № 1 на участие в аукционе в электронной форме не было подано ни одной заявки. </w:t>
            </w:r>
            <w:proofErr w:type="spellStart"/>
            <w:r w:rsidRPr="008C10B9">
              <w:rPr>
                <w:lang w:val="en-US"/>
              </w:rPr>
              <w:t>Аукцион</w:t>
            </w:r>
            <w:proofErr w:type="spellEnd"/>
            <w:r w:rsidRPr="008C10B9">
              <w:rPr>
                <w:lang w:val="en-US"/>
              </w:rPr>
              <w:t xml:space="preserve"> </w:t>
            </w:r>
            <w:proofErr w:type="spellStart"/>
            <w:r w:rsidRPr="008C10B9">
              <w:rPr>
                <w:lang w:val="en-US"/>
              </w:rPr>
              <w:t>по</w:t>
            </w:r>
            <w:proofErr w:type="spellEnd"/>
            <w:r w:rsidRPr="008C10B9">
              <w:rPr>
                <w:lang w:val="en-US"/>
              </w:rPr>
              <w:t xml:space="preserve"> </w:t>
            </w:r>
            <w:proofErr w:type="spellStart"/>
            <w:r w:rsidRPr="008C10B9">
              <w:rPr>
                <w:lang w:val="en-US"/>
              </w:rPr>
              <w:t>лоту</w:t>
            </w:r>
            <w:proofErr w:type="spellEnd"/>
            <w:r w:rsidRPr="008C10B9">
              <w:rPr>
                <w:lang w:val="en-US"/>
              </w:rPr>
              <w:t xml:space="preserve"> в </w:t>
            </w:r>
            <w:proofErr w:type="spellStart"/>
            <w:r w:rsidRPr="008C10B9">
              <w:rPr>
                <w:lang w:val="en-US"/>
              </w:rPr>
              <w:t>электронной</w:t>
            </w:r>
            <w:proofErr w:type="spellEnd"/>
            <w:r w:rsidRPr="008C10B9">
              <w:rPr>
                <w:lang w:val="en-US"/>
              </w:rPr>
              <w:t xml:space="preserve"> </w:t>
            </w:r>
            <w:proofErr w:type="spellStart"/>
            <w:r w:rsidRPr="008C10B9">
              <w:rPr>
                <w:lang w:val="en-US"/>
              </w:rPr>
              <w:t>форме</w:t>
            </w:r>
            <w:proofErr w:type="spellEnd"/>
            <w:r w:rsidRPr="008C10B9">
              <w:rPr>
                <w:lang w:val="en-US"/>
              </w:rPr>
              <w:t xml:space="preserve"> </w:t>
            </w:r>
            <w:proofErr w:type="spellStart"/>
            <w:r w:rsidRPr="008C10B9">
              <w:rPr>
                <w:lang w:val="en-US"/>
              </w:rPr>
              <w:t>признается</w:t>
            </w:r>
            <w:proofErr w:type="spellEnd"/>
            <w:r w:rsidRPr="008C10B9">
              <w:rPr>
                <w:lang w:val="en-US"/>
              </w:rPr>
              <w:t xml:space="preserve"> </w:t>
            </w:r>
            <w:proofErr w:type="spellStart"/>
            <w:r w:rsidRPr="008C10B9">
              <w:rPr>
                <w:lang w:val="en-US"/>
              </w:rPr>
              <w:t>несостоявшимся</w:t>
            </w:r>
            <w:proofErr w:type="spellEnd"/>
            <w:r w:rsidRPr="008C10B9">
              <w:rPr>
                <w:lang w:val="en-US"/>
              </w:rPr>
              <w:t>.</w:t>
            </w:r>
          </w:p>
        </w:tc>
      </w:tr>
    </w:tbl>
    <w:bookmarkEnd w:id="9"/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 xml:space="preserve">в электронной форме </w:t>
      </w:r>
      <w:r w:rsidR="00156CB0">
        <w:t xml:space="preserve">по лоту №2 </w:t>
      </w:r>
      <w:r w:rsidR="00125DE7">
        <w:t xml:space="preserve">признается </w:t>
      </w:r>
      <w:r w:rsidR="00156CB0">
        <w:t>состоявшимся</w:t>
      </w:r>
      <w:r w:rsidR="00125DE7">
        <w:t>.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156CB0">
        <w:t>11</w:t>
      </w:r>
      <w:r w:rsidR="00125DE7">
        <w:t xml:space="preserve">.1. </w:t>
      </w:r>
      <w:r w:rsidR="00156CB0">
        <w:t>Обоснование принятого решения:</w:t>
      </w:r>
      <w:r w:rsidR="00156CB0" w:rsidRPr="00156CB0">
        <w:rPr>
          <w:u w:val="single"/>
        </w:rPr>
        <w:t xml:space="preserve"> </w:t>
      </w:r>
      <w:r w:rsidR="00156CB0" w:rsidRPr="00780E78">
        <w:rPr>
          <w:u w:val="single"/>
        </w:rPr>
        <w:t>решение аукционной комиссии</w:t>
      </w:r>
      <w:r w:rsidR="00156CB0">
        <w:t xml:space="preserve"> </w:t>
      </w:r>
      <w:r w:rsidR="00125DE7">
        <w:t xml:space="preserve"> </w:t>
      </w:r>
    </w:p>
    <w:p w:rsidR="00156CB0" w:rsidRDefault="007B3F15" w:rsidP="00125DE7">
      <w:pPr>
        <w:shd w:val="clear" w:color="auto" w:fill="FFFFFF"/>
        <w:spacing w:before="120"/>
        <w:jc w:val="both"/>
      </w:pPr>
      <w:r>
        <w:t>1</w:t>
      </w:r>
      <w:r w:rsidR="00591C05">
        <w:t>2</w:t>
      </w:r>
      <w:r w:rsidR="00125DE7">
        <w:t>. Заключить договор</w:t>
      </w:r>
      <w:r w:rsidR="00156CB0" w:rsidRPr="00156CB0">
        <w:t xml:space="preserve"> </w:t>
      </w:r>
      <w:r w:rsidR="00156CB0">
        <w:t xml:space="preserve">по лоту №2 с  </w:t>
      </w:r>
      <w:r w:rsidR="00156CB0" w:rsidRPr="00CB2705">
        <w:t>Мельников</w:t>
      </w:r>
      <w:r w:rsidR="00156CB0">
        <w:t>ым</w:t>
      </w:r>
      <w:r w:rsidR="00156CB0" w:rsidRPr="00CB2705">
        <w:t xml:space="preserve"> Михаил</w:t>
      </w:r>
      <w:r w:rsidR="00156CB0">
        <w:t>ом</w:t>
      </w:r>
      <w:r w:rsidR="00156CB0" w:rsidRPr="00CB2705">
        <w:t xml:space="preserve"> Евгеньевич</w:t>
      </w:r>
      <w:r w:rsidR="00156CB0">
        <w:t>ем.</w:t>
      </w:r>
    </w:p>
    <w:p w:rsidR="00156CB0" w:rsidRDefault="007B3F15" w:rsidP="00156CB0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156CB0">
        <w:t>2</w:t>
      </w:r>
      <w:r w:rsidR="00125DE7">
        <w:t>.1. Основание</w:t>
      </w:r>
      <w:r w:rsidR="00125DE7" w:rsidRPr="000D3FF4">
        <w:t xml:space="preserve">: </w:t>
      </w:r>
      <w:r w:rsidR="00156CB0">
        <w:t>решение аукционной комиссии, протокол о результатах аукциона от 03.05.2023г</w:t>
      </w:r>
    </w:p>
    <w:p w:rsidR="00156CB0" w:rsidRDefault="007B3F15" w:rsidP="00156CB0">
      <w:pPr>
        <w:shd w:val="clear" w:color="auto" w:fill="FFFFFF"/>
        <w:spacing w:before="120"/>
        <w:jc w:val="both"/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bookmarkStart w:id="10" w:name="_Hlk510627668"/>
      <w:r w:rsidR="00156CB0">
        <w:fldChar w:fldCharType="begin"/>
      </w:r>
      <w:r w:rsidR="00156CB0">
        <w:instrText>HYPERLINK "http://www.torgi.gov.ru"</w:instrText>
      </w:r>
      <w:r w:rsidR="00156CB0">
        <w:fldChar w:fldCharType="separate"/>
      </w:r>
      <w:r w:rsidR="00156CB0" w:rsidRPr="00A8587C">
        <w:rPr>
          <w:rStyle w:val="ad"/>
          <w:lang w:val="en-US"/>
        </w:rPr>
        <w:t>www</w:t>
      </w:r>
      <w:r w:rsidR="00156CB0" w:rsidRPr="00A8587C">
        <w:rPr>
          <w:rStyle w:val="ad"/>
        </w:rPr>
        <w:t>.</w:t>
      </w:r>
      <w:r w:rsidR="00156CB0" w:rsidRPr="00A8587C">
        <w:rPr>
          <w:rStyle w:val="ad"/>
          <w:lang w:val="en-US"/>
        </w:rPr>
        <w:t>torgi</w:t>
      </w:r>
      <w:r w:rsidR="00156CB0" w:rsidRPr="00A8587C">
        <w:rPr>
          <w:rStyle w:val="ad"/>
        </w:rPr>
        <w:t>.</w:t>
      </w:r>
      <w:r w:rsidR="00156CB0" w:rsidRPr="00A8587C">
        <w:rPr>
          <w:rStyle w:val="ad"/>
          <w:lang w:val="en-US"/>
        </w:rPr>
        <w:t>gov</w:t>
      </w:r>
      <w:r w:rsidR="00156CB0" w:rsidRPr="00A8587C">
        <w:rPr>
          <w:rStyle w:val="ad"/>
        </w:rPr>
        <w:t>.</w:t>
      </w:r>
      <w:r w:rsidR="00156CB0" w:rsidRPr="00A8587C">
        <w:rPr>
          <w:rStyle w:val="ad"/>
          <w:lang w:val="en-US"/>
        </w:rPr>
        <w:t>ru</w:t>
      </w:r>
      <w:r w:rsidR="00156CB0">
        <w:fldChar w:fldCharType="end"/>
      </w:r>
      <w:r w:rsidR="00156CB0" w:rsidRPr="00A8587C">
        <w:rPr>
          <w:color w:val="000000"/>
        </w:rPr>
        <w:t xml:space="preserve">, </w:t>
      </w:r>
      <w:hyperlink r:id="rId7" w:history="1">
        <w:r w:rsidR="00156CB0" w:rsidRPr="00A8587C">
          <w:rPr>
            <w:rStyle w:val="ad"/>
            <w:lang w:val="en-US"/>
          </w:rPr>
          <w:t>www</w:t>
        </w:r>
        <w:r w:rsidR="00156CB0" w:rsidRPr="00A8587C">
          <w:rPr>
            <w:rStyle w:val="ad"/>
          </w:rPr>
          <w:t>.</w:t>
        </w:r>
        <w:r w:rsidR="00156CB0" w:rsidRPr="00A8587C">
          <w:rPr>
            <w:rStyle w:val="ad"/>
            <w:lang w:val="en-US"/>
          </w:rPr>
          <w:t>zibkoe</w:t>
        </w:r>
        <w:r w:rsidR="00156CB0" w:rsidRPr="00A8587C">
          <w:rPr>
            <w:rStyle w:val="ad"/>
          </w:rPr>
          <w:t>.</w:t>
        </w:r>
        <w:r w:rsidR="00156CB0" w:rsidRPr="00A8587C">
          <w:rPr>
            <w:rStyle w:val="ad"/>
            <w:lang w:val="en-US"/>
          </w:rPr>
          <w:t>ru</w:t>
        </w:r>
      </w:hyperlink>
    </w:p>
    <w:p w:rsidR="009E75C2" w:rsidRPr="005538E6" w:rsidRDefault="009E75C2" w:rsidP="00156CB0">
      <w:pPr>
        <w:shd w:val="clear" w:color="auto" w:fill="FFFFFF"/>
        <w:spacing w:before="120"/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Пец</w:t>
            </w:r>
            <w:proofErr w:type="spellEnd"/>
            <w:r w:rsidRPr="005538E6">
              <w:t xml:space="preserve"> Л.П.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Джалый</w:t>
            </w:r>
            <w:proofErr w:type="spellEnd"/>
            <w:r w:rsidRPr="005538E6">
              <w:t xml:space="preserve"> Д.В.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Бобренок Н.П.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Качанова Т.А.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proofErr w:type="spellStart"/>
            <w:r w:rsidRPr="005538E6">
              <w:t>Станчак</w:t>
            </w:r>
            <w:proofErr w:type="spellEnd"/>
            <w:r w:rsidRPr="005538E6">
              <w:t xml:space="preserve"> Е.Б.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Рожков А.Л.</w:t>
            </w:r>
          </w:p>
        </w:tc>
      </w:tr>
      <w:bookmarkEnd w:id="10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485F65">
      <w:headerReference w:type="even" r:id="rId8"/>
      <w:footerReference w:type="even" r:id="rId9"/>
      <w:footerReference w:type="default" r:id="rId10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201" w:rsidRDefault="00754201">
      <w:r>
        <w:separator/>
      </w:r>
    </w:p>
  </w:endnote>
  <w:endnote w:type="continuationSeparator" w:id="0">
    <w:p w:rsidR="00754201" w:rsidRDefault="00754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11388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11388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56CB0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201" w:rsidRDefault="00754201">
      <w:r>
        <w:separator/>
      </w:r>
    </w:p>
  </w:footnote>
  <w:footnote w:type="continuationSeparator" w:id="0">
    <w:p w:rsidR="00754201" w:rsidRDefault="007542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0113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1388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56CB0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4201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ibko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User</cp:lastModifiedBy>
  <cp:revision>2</cp:revision>
  <cp:lastPrinted>2023-05-03T07:51:00Z</cp:lastPrinted>
  <dcterms:created xsi:type="dcterms:W3CDTF">2023-05-03T07:53:00Z</dcterms:created>
  <dcterms:modified xsi:type="dcterms:W3CDTF">2023-05-03T07:53:00Z</dcterms:modified>
</cp:coreProperties>
</file>